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24D" w:rsidRPr="00CE3E8A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CE3E8A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:rsidR="0002524D" w:rsidRPr="00CE3E8A" w:rsidRDefault="0002524D" w:rsidP="001A47C9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до проєкту рішення міської ради „Про внесення змін до рішення міської ради від </w:t>
      </w:r>
      <w:r w:rsidR="0085688F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8C48A6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85688F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.12.202</w:t>
      </w:r>
      <w:r w:rsidR="008C48A6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85688F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 w:rsidR="008C48A6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85688F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8C48A6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7</w:t>
      </w:r>
      <w:r w:rsidR="0085688F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на 202</w:t>
      </w:r>
      <w:r w:rsidR="008C48A6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85688F"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</w:p>
    <w:p w:rsidR="0002524D" w:rsidRPr="00CE3E8A" w:rsidRDefault="0002524D" w:rsidP="00FD2373">
      <w:pPr>
        <w:pStyle w:val="2"/>
        <w:spacing w:before="0" w:beforeAutospacing="0" w:after="0" w:afterAutospacing="0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1. Підстава розроблення проєкту</w:t>
      </w:r>
    </w:p>
    <w:p w:rsidR="0002524D" w:rsidRPr="00CE3E8A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 xml:space="preserve">Проєкт рішення міської ради „Про внесення змін до рішення міської ради від </w:t>
      </w:r>
      <w:r w:rsidR="0085688F" w:rsidRPr="00CE3E8A">
        <w:rPr>
          <w:rFonts w:ascii="Times New Roman" w:hAnsi="Times New Roman"/>
          <w:sz w:val="28"/>
          <w:szCs w:val="28"/>
          <w:lang w:val="uk-UA"/>
        </w:rPr>
        <w:t>2</w:t>
      </w:r>
      <w:r w:rsidR="008C48A6" w:rsidRPr="00CE3E8A">
        <w:rPr>
          <w:rFonts w:ascii="Times New Roman" w:hAnsi="Times New Roman"/>
          <w:sz w:val="28"/>
          <w:szCs w:val="28"/>
          <w:lang w:val="uk-UA"/>
        </w:rPr>
        <w:t>3</w:t>
      </w:r>
      <w:r w:rsidRPr="00CE3E8A">
        <w:rPr>
          <w:rFonts w:ascii="Times New Roman" w:hAnsi="Times New Roman"/>
          <w:sz w:val="28"/>
          <w:szCs w:val="28"/>
          <w:lang w:val="uk-UA"/>
        </w:rPr>
        <w:t>.12.20</w:t>
      </w:r>
      <w:r w:rsidR="0085688F" w:rsidRPr="00CE3E8A">
        <w:rPr>
          <w:rFonts w:ascii="Times New Roman" w:hAnsi="Times New Roman"/>
          <w:sz w:val="28"/>
          <w:szCs w:val="28"/>
          <w:lang w:val="uk-UA"/>
        </w:rPr>
        <w:t>2</w:t>
      </w:r>
      <w:r w:rsidR="008C48A6" w:rsidRPr="00CE3E8A">
        <w:rPr>
          <w:rFonts w:ascii="Times New Roman" w:hAnsi="Times New Roman"/>
          <w:sz w:val="28"/>
          <w:szCs w:val="28"/>
          <w:lang w:val="uk-UA"/>
        </w:rPr>
        <w:t>1</w:t>
      </w:r>
      <w:r w:rsidRPr="00CE3E8A">
        <w:rPr>
          <w:rFonts w:ascii="Times New Roman" w:hAnsi="Times New Roman"/>
          <w:sz w:val="28"/>
          <w:szCs w:val="28"/>
          <w:lang w:val="uk-UA"/>
        </w:rPr>
        <w:t xml:space="preserve">р. № </w:t>
      </w:r>
      <w:r w:rsidR="008C48A6" w:rsidRPr="00CE3E8A">
        <w:rPr>
          <w:rFonts w:ascii="Times New Roman" w:hAnsi="Times New Roman"/>
          <w:sz w:val="28"/>
          <w:szCs w:val="28"/>
          <w:lang w:val="uk-UA"/>
        </w:rPr>
        <w:t>16</w:t>
      </w:r>
      <w:r w:rsidRPr="00CE3E8A">
        <w:rPr>
          <w:rFonts w:ascii="Times New Roman" w:hAnsi="Times New Roman"/>
          <w:sz w:val="28"/>
          <w:szCs w:val="28"/>
          <w:lang w:val="uk-UA"/>
        </w:rPr>
        <w:t>/</w:t>
      </w:r>
      <w:r w:rsidR="008C48A6" w:rsidRPr="00CE3E8A">
        <w:rPr>
          <w:rFonts w:ascii="Times New Roman" w:hAnsi="Times New Roman"/>
          <w:sz w:val="28"/>
          <w:szCs w:val="28"/>
          <w:lang w:val="uk-UA"/>
        </w:rPr>
        <w:t>7</w:t>
      </w:r>
      <w:r w:rsidRPr="00CE3E8A">
        <w:rPr>
          <w:rFonts w:ascii="Times New Roman" w:hAnsi="Times New Roman"/>
          <w:sz w:val="28"/>
          <w:szCs w:val="28"/>
          <w:lang w:val="uk-UA"/>
        </w:rPr>
        <w:t xml:space="preserve"> „Про бюджет</w:t>
      </w:r>
      <w:r w:rsidR="0085688F" w:rsidRPr="00CE3E8A">
        <w:rPr>
          <w:rFonts w:ascii="Times New Roman" w:hAnsi="Times New Roman"/>
          <w:sz w:val="28"/>
          <w:szCs w:val="28"/>
          <w:lang w:val="uk-UA"/>
        </w:rPr>
        <w:t xml:space="preserve"> Ковельської міської територіальної громади</w:t>
      </w:r>
      <w:r w:rsidRPr="00CE3E8A">
        <w:rPr>
          <w:rFonts w:ascii="Times New Roman" w:hAnsi="Times New Roman"/>
          <w:sz w:val="28"/>
          <w:szCs w:val="28"/>
          <w:lang w:val="uk-UA"/>
        </w:rPr>
        <w:t xml:space="preserve"> на 202</w:t>
      </w:r>
      <w:r w:rsidR="008C48A6" w:rsidRPr="00CE3E8A">
        <w:rPr>
          <w:rFonts w:ascii="Times New Roman" w:hAnsi="Times New Roman"/>
          <w:sz w:val="28"/>
          <w:szCs w:val="28"/>
          <w:lang w:val="uk-UA"/>
        </w:rPr>
        <w:t>2</w:t>
      </w:r>
      <w:r w:rsidRPr="00CE3E8A">
        <w:rPr>
          <w:rFonts w:ascii="Times New Roman" w:hAnsi="Times New Roman"/>
          <w:sz w:val="28"/>
          <w:szCs w:val="28"/>
          <w:lang w:val="uk-UA"/>
        </w:rPr>
        <w:t xml:space="preserve"> рік” розроблено на підставі положень статті 78 Бюджетного кодексу України та з урахуванням вимог пункту 23 частини 1 статті 26 Закону України “Про місцеве самоврядування в Україні”.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sz w:val="28"/>
          <w:szCs w:val="28"/>
          <w:lang w:val="uk-UA"/>
        </w:rPr>
        <w:t>2. Суть питання проєкту</w:t>
      </w:r>
    </w:p>
    <w:p w:rsidR="0002524D" w:rsidRPr="00CE3E8A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 xml:space="preserve">Проєкт рішення підготовлено з метою уточнення показників </w:t>
      </w:r>
      <w:r w:rsidR="0085688F" w:rsidRPr="00CE3E8A">
        <w:rPr>
          <w:rFonts w:ascii="Times New Roman" w:hAnsi="Times New Roman"/>
          <w:sz w:val="28"/>
          <w:szCs w:val="28"/>
          <w:lang w:val="uk-UA"/>
        </w:rPr>
        <w:t xml:space="preserve">трансфертів з місцевих бюджетів інших територіальних громад </w:t>
      </w:r>
      <w:r w:rsidRPr="00CE3E8A">
        <w:rPr>
          <w:rFonts w:ascii="Times New Roman" w:hAnsi="Times New Roman"/>
          <w:sz w:val="28"/>
          <w:szCs w:val="28"/>
          <w:lang w:val="uk-UA"/>
        </w:rPr>
        <w:t xml:space="preserve">для забезпечення ефективного виконання бюджету та раціонального використання коштів від надходження </w:t>
      </w:r>
      <w:r w:rsidR="008C48A6" w:rsidRPr="00CE3E8A">
        <w:rPr>
          <w:rFonts w:ascii="Times New Roman" w:hAnsi="Times New Roman"/>
          <w:sz w:val="28"/>
          <w:szCs w:val="28"/>
          <w:lang w:val="uk-UA"/>
        </w:rPr>
        <w:t>субвенцій</w:t>
      </w:r>
      <w:r w:rsidRPr="00CE3E8A"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3. Правові аспекти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У даній сфері правового регулювання застосовуються:</w:t>
      </w:r>
    </w:p>
    <w:p w:rsidR="0002524D" w:rsidRPr="00CE3E8A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– Бюджетний кодекс України, ст.78;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4. Фінансово-економічне обґрунтування</w:t>
      </w:r>
    </w:p>
    <w:p w:rsidR="0002524D" w:rsidRPr="00CE3E8A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 xml:space="preserve">Реалізація даного проєкту забезпечується завдяки </w:t>
      </w:r>
      <w:r w:rsidRPr="00CE3E8A">
        <w:rPr>
          <w:rFonts w:ascii="Times New Roman" w:hAnsi="Times New Roman"/>
          <w:sz w:val="28"/>
          <w:szCs w:val="28"/>
          <w:lang w:val="uk-UA" w:eastAsia="ar-SA"/>
        </w:rPr>
        <w:t xml:space="preserve">внесенню змін, </w:t>
      </w:r>
      <w:r w:rsidR="0085688F" w:rsidRPr="00CE3E8A">
        <w:rPr>
          <w:rFonts w:ascii="Times New Roman" w:hAnsi="Times New Roman"/>
          <w:sz w:val="28"/>
          <w:szCs w:val="28"/>
          <w:lang w:val="uk-UA" w:eastAsia="ar-SA"/>
        </w:rPr>
        <w:t>до</w:t>
      </w:r>
      <w:r w:rsidRPr="00CE3E8A">
        <w:rPr>
          <w:rFonts w:ascii="Times New Roman" w:hAnsi="Times New Roman"/>
          <w:sz w:val="28"/>
          <w:szCs w:val="28"/>
          <w:lang w:val="uk-UA" w:eastAsia="ar-SA"/>
        </w:rPr>
        <w:t xml:space="preserve"> загального обсягу бюджету</w:t>
      </w:r>
      <w:r w:rsidR="0085688F" w:rsidRPr="00CE3E8A">
        <w:rPr>
          <w:rFonts w:ascii="Times New Roman" w:hAnsi="Times New Roman"/>
          <w:sz w:val="28"/>
          <w:szCs w:val="28"/>
          <w:lang w:val="uk-UA" w:eastAsia="ar-SA"/>
        </w:rPr>
        <w:t>,</w:t>
      </w:r>
      <w:r w:rsidRPr="00CE3E8A">
        <w:rPr>
          <w:rFonts w:ascii="Times New Roman" w:hAnsi="Times New Roman"/>
          <w:sz w:val="28"/>
          <w:szCs w:val="28"/>
          <w:lang w:val="uk-UA" w:eastAsia="ar-SA"/>
        </w:rPr>
        <w:t xml:space="preserve"> за рахунок </w:t>
      </w:r>
      <w:r w:rsidR="008C48A6" w:rsidRPr="00CE3E8A">
        <w:rPr>
          <w:rFonts w:ascii="Times New Roman" w:hAnsi="Times New Roman"/>
          <w:sz w:val="28"/>
          <w:szCs w:val="28"/>
          <w:lang w:val="uk-UA" w:eastAsia="ar-SA"/>
        </w:rPr>
        <w:t xml:space="preserve">зміни обсягів </w:t>
      </w:r>
      <w:r w:rsidRPr="00CE3E8A">
        <w:rPr>
          <w:rFonts w:ascii="Times New Roman" w:hAnsi="Times New Roman"/>
          <w:sz w:val="28"/>
          <w:szCs w:val="28"/>
          <w:lang w:val="uk-UA" w:eastAsia="ar-SA"/>
        </w:rPr>
        <w:t>надходжен</w:t>
      </w:r>
      <w:r w:rsidR="008C48A6" w:rsidRPr="00CE3E8A">
        <w:rPr>
          <w:rFonts w:ascii="Times New Roman" w:hAnsi="Times New Roman"/>
          <w:sz w:val="28"/>
          <w:szCs w:val="28"/>
          <w:lang w:val="uk-UA" w:eastAsia="ar-SA"/>
        </w:rPr>
        <w:t>ь</w:t>
      </w:r>
      <w:r w:rsidRPr="00CE3E8A">
        <w:rPr>
          <w:rFonts w:ascii="Times New Roman" w:hAnsi="Times New Roman"/>
          <w:sz w:val="28"/>
          <w:szCs w:val="28"/>
          <w:lang w:val="uk-UA" w:eastAsia="ar-SA"/>
        </w:rPr>
        <w:t xml:space="preserve"> міжбюджетних трансфертів від бюджетів об'єднаних територіальних громад.</w:t>
      </w:r>
    </w:p>
    <w:p w:rsidR="008C48A6" w:rsidRPr="00CE3E8A" w:rsidRDefault="008C48A6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8C48A6" w:rsidRPr="00CE3E8A" w:rsidRDefault="008C48A6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 w:rsidRPr="00CE3E8A">
        <w:rPr>
          <w:rFonts w:ascii="Times New Roman" w:hAnsi="Times New Roman"/>
          <w:sz w:val="28"/>
          <w:szCs w:val="28"/>
          <w:lang w:val="uk-UA" w:eastAsia="ar-SA"/>
        </w:rPr>
        <w:t xml:space="preserve">В зв'язку з </w:t>
      </w:r>
      <w:r w:rsidR="00414C67" w:rsidRPr="00CE3E8A">
        <w:rPr>
          <w:rFonts w:ascii="Times New Roman" w:hAnsi="Times New Roman"/>
          <w:sz w:val="28"/>
          <w:szCs w:val="28"/>
          <w:lang w:val="uk-UA" w:eastAsia="ar-SA"/>
        </w:rPr>
        <w:t xml:space="preserve">недотриманням усних домовленостей </w:t>
      </w:r>
      <w:r w:rsidR="00CE3E8A" w:rsidRPr="00CE3E8A">
        <w:rPr>
          <w:rFonts w:ascii="Times New Roman" w:hAnsi="Times New Roman"/>
          <w:sz w:val="28"/>
          <w:szCs w:val="28"/>
          <w:lang w:val="uk-UA" w:eastAsia="ar-SA"/>
        </w:rPr>
        <w:t xml:space="preserve">щодо обсягів трансфертів до бюджету Ковельської міської територіальної громади </w:t>
      </w:r>
      <w:r w:rsidR="00414C67" w:rsidRPr="00CE3E8A">
        <w:rPr>
          <w:rFonts w:ascii="Times New Roman" w:hAnsi="Times New Roman"/>
          <w:sz w:val="28"/>
          <w:szCs w:val="28"/>
          <w:lang w:val="uk-UA" w:eastAsia="ar-SA"/>
        </w:rPr>
        <w:t>з територіальни</w:t>
      </w:r>
      <w:r w:rsidR="00CE3E8A" w:rsidRPr="00CE3E8A">
        <w:rPr>
          <w:rFonts w:ascii="Times New Roman" w:hAnsi="Times New Roman"/>
          <w:sz w:val="28"/>
          <w:szCs w:val="28"/>
          <w:lang w:val="uk-UA" w:eastAsia="ar-SA"/>
        </w:rPr>
        <w:t>х</w:t>
      </w:r>
      <w:r w:rsidR="00414C67" w:rsidRPr="00CE3E8A">
        <w:rPr>
          <w:rFonts w:ascii="Times New Roman" w:hAnsi="Times New Roman"/>
          <w:sz w:val="28"/>
          <w:szCs w:val="28"/>
          <w:lang w:val="uk-UA" w:eastAsia="ar-SA"/>
        </w:rPr>
        <w:t xml:space="preserve"> громад</w:t>
      </w:r>
      <w:r w:rsidR="00CE3E8A" w:rsidRPr="00CE3E8A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proofErr w:type="spellStart"/>
      <w:r w:rsidR="00CE3E8A" w:rsidRPr="00CE3E8A">
        <w:rPr>
          <w:rFonts w:ascii="Times New Roman" w:hAnsi="Times New Roman"/>
          <w:sz w:val="28"/>
          <w:szCs w:val="28"/>
          <w:lang w:val="uk-UA" w:eastAsia="ar-SA"/>
        </w:rPr>
        <w:t>Колодяженської</w:t>
      </w:r>
      <w:proofErr w:type="spellEnd"/>
      <w:r w:rsidR="00CE3E8A" w:rsidRPr="00CE3E8A">
        <w:rPr>
          <w:rFonts w:ascii="Times New Roman" w:hAnsi="Times New Roman"/>
          <w:sz w:val="28"/>
          <w:szCs w:val="28"/>
          <w:lang w:val="uk-UA" w:eastAsia="ar-SA"/>
        </w:rPr>
        <w:t xml:space="preserve">, </w:t>
      </w:r>
      <w:proofErr w:type="spellStart"/>
      <w:r w:rsidR="00CE3E8A" w:rsidRPr="00CE3E8A">
        <w:rPr>
          <w:rFonts w:ascii="Times New Roman" w:hAnsi="Times New Roman"/>
          <w:sz w:val="28"/>
          <w:szCs w:val="28"/>
          <w:lang w:val="uk-UA" w:eastAsia="ar-SA"/>
        </w:rPr>
        <w:t>Дубівської</w:t>
      </w:r>
      <w:proofErr w:type="spellEnd"/>
      <w:r w:rsidR="00CE3E8A" w:rsidRPr="00CE3E8A">
        <w:rPr>
          <w:rFonts w:ascii="Times New Roman" w:hAnsi="Times New Roman"/>
          <w:sz w:val="28"/>
          <w:szCs w:val="28"/>
          <w:lang w:val="uk-UA" w:eastAsia="ar-SA"/>
        </w:rPr>
        <w:t xml:space="preserve"> та </w:t>
      </w:r>
      <w:proofErr w:type="spellStart"/>
      <w:r w:rsidR="00CE3E8A" w:rsidRPr="00CE3E8A">
        <w:rPr>
          <w:rFonts w:ascii="Times New Roman" w:hAnsi="Times New Roman"/>
          <w:sz w:val="28"/>
          <w:szCs w:val="28"/>
          <w:lang w:val="uk-UA" w:eastAsia="ar-SA"/>
        </w:rPr>
        <w:t>Голобської</w:t>
      </w:r>
      <w:proofErr w:type="spellEnd"/>
      <w:r w:rsidR="00CE3E8A" w:rsidRPr="00CE3E8A">
        <w:rPr>
          <w:rFonts w:ascii="Times New Roman" w:hAnsi="Times New Roman"/>
          <w:sz w:val="28"/>
          <w:szCs w:val="28"/>
          <w:lang w:val="uk-UA" w:eastAsia="ar-SA"/>
        </w:rPr>
        <w:t xml:space="preserve"> громад</w:t>
      </w:r>
      <w:r w:rsidR="00414C67" w:rsidRPr="00CE3E8A">
        <w:rPr>
          <w:rFonts w:ascii="Times New Roman" w:hAnsi="Times New Roman"/>
          <w:sz w:val="28"/>
          <w:szCs w:val="28"/>
          <w:lang w:val="uk-UA" w:eastAsia="ar-SA"/>
        </w:rPr>
        <w:t>, жителі яких отримують послуги в установах, що розташовані на територій Ковельської громади та фінансуються за рахунок бюджету Ковельської міської територіальної громади</w:t>
      </w:r>
      <w:r w:rsidR="007E16E7">
        <w:rPr>
          <w:rFonts w:ascii="Times New Roman" w:hAnsi="Times New Roman"/>
          <w:sz w:val="28"/>
          <w:szCs w:val="28"/>
          <w:lang w:val="uk-UA" w:eastAsia="ar-SA"/>
        </w:rPr>
        <w:t>, вносяться зміни до показників в частині іншої субвенції з місцевих бюджетів.</w:t>
      </w:r>
    </w:p>
    <w:p w:rsidR="00F47DAB" w:rsidRPr="00CE3E8A" w:rsidRDefault="00F47DAB" w:rsidP="001A47C9">
      <w:pPr>
        <w:ind w:firstLine="567"/>
        <w:contextualSpacing/>
        <w:jc w:val="both"/>
        <w:rPr>
          <w:bCs/>
          <w:sz w:val="28"/>
          <w:szCs w:val="28"/>
        </w:rPr>
      </w:pPr>
    </w:p>
    <w:p w:rsidR="00574C33" w:rsidRDefault="00BD0E53" w:rsidP="00BD0E53">
      <w:pPr>
        <w:ind w:firstLine="567"/>
        <w:jc w:val="both"/>
        <w:rPr>
          <w:sz w:val="28"/>
          <w:szCs w:val="28"/>
        </w:rPr>
      </w:pPr>
      <w:r w:rsidRPr="00CE3E8A">
        <w:rPr>
          <w:sz w:val="28"/>
          <w:szCs w:val="28"/>
        </w:rPr>
        <w:t xml:space="preserve">Рішенням </w:t>
      </w:r>
      <w:proofErr w:type="spellStart"/>
      <w:r w:rsidRPr="00CE3E8A">
        <w:rPr>
          <w:b/>
          <w:sz w:val="28"/>
          <w:szCs w:val="28"/>
        </w:rPr>
        <w:t>Дубівської</w:t>
      </w:r>
      <w:proofErr w:type="spellEnd"/>
      <w:r w:rsidRPr="00CE3E8A">
        <w:rPr>
          <w:sz w:val="28"/>
          <w:szCs w:val="28"/>
        </w:rPr>
        <w:t xml:space="preserve"> селищної ради від 2</w:t>
      </w:r>
      <w:r>
        <w:rPr>
          <w:sz w:val="28"/>
          <w:szCs w:val="28"/>
        </w:rPr>
        <w:t>3</w:t>
      </w:r>
      <w:r w:rsidRPr="00CE3E8A">
        <w:rPr>
          <w:sz w:val="28"/>
          <w:szCs w:val="28"/>
        </w:rPr>
        <w:t>.12.202</w:t>
      </w:r>
      <w:r>
        <w:rPr>
          <w:sz w:val="28"/>
          <w:szCs w:val="28"/>
        </w:rPr>
        <w:t>1</w:t>
      </w:r>
      <w:r w:rsidRPr="00CE3E8A">
        <w:rPr>
          <w:sz w:val="28"/>
          <w:szCs w:val="28"/>
        </w:rPr>
        <w:t xml:space="preserve"> року № </w:t>
      </w:r>
      <w:r>
        <w:rPr>
          <w:sz w:val="28"/>
          <w:szCs w:val="28"/>
        </w:rPr>
        <w:t>17</w:t>
      </w:r>
      <w:r w:rsidRPr="00CE3E8A">
        <w:rPr>
          <w:sz w:val="28"/>
          <w:szCs w:val="28"/>
        </w:rPr>
        <w:t>/1</w:t>
      </w:r>
      <w:r>
        <w:rPr>
          <w:sz w:val="28"/>
          <w:szCs w:val="28"/>
        </w:rPr>
        <w:t>4</w:t>
      </w:r>
      <w:r w:rsidRPr="00CE3E8A">
        <w:rPr>
          <w:sz w:val="28"/>
          <w:szCs w:val="28"/>
        </w:rPr>
        <w:t>, до бюджету Ковельської міської територіальної громади передаються кошти в сумі 2</w:t>
      </w:r>
      <w:r>
        <w:rPr>
          <w:sz w:val="28"/>
          <w:szCs w:val="28"/>
        </w:rPr>
        <w:t>01</w:t>
      </w:r>
      <w:r w:rsidRPr="00CE3E8A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CE3E8A">
        <w:rPr>
          <w:sz w:val="28"/>
          <w:szCs w:val="28"/>
        </w:rPr>
        <w:t xml:space="preserve">0 гривень, з яких </w:t>
      </w:r>
      <w:r w:rsidR="001A352D">
        <w:rPr>
          <w:sz w:val="28"/>
          <w:szCs w:val="28"/>
        </w:rPr>
        <w:t>141300</w:t>
      </w:r>
      <w:r w:rsidRPr="00CE3E8A">
        <w:rPr>
          <w:sz w:val="28"/>
          <w:szCs w:val="28"/>
        </w:rPr>
        <w:t xml:space="preserve"> гривень </w:t>
      </w:r>
      <w:r w:rsidR="001A352D">
        <w:rPr>
          <w:sz w:val="28"/>
          <w:szCs w:val="28"/>
        </w:rPr>
        <w:t>на надання населенню медичних послуг понад обсяг, передбачений програмою державних гарантій медичного обслуговування</w:t>
      </w:r>
      <w:r w:rsidRPr="00CE3E8A">
        <w:rPr>
          <w:sz w:val="28"/>
          <w:szCs w:val="28"/>
        </w:rPr>
        <w:t xml:space="preserve">, </w:t>
      </w:r>
      <w:r w:rsidR="001A352D">
        <w:rPr>
          <w:sz w:val="28"/>
          <w:szCs w:val="28"/>
        </w:rPr>
        <w:t>5000 гривень на забезпечення пільгового відпуску медикаментів для амбулаторного лікування хворих та 55000 гривень на утримання «Центру професійного розвитку педагогічних працівників»</w:t>
      </w:r>
      <w:r w:rsidRPr="00CE3E8A">
        <w:rPr>
          <w:sz w:val="28"/>
          <w:szCs w:val="28"/>
        </w:rPr>
        <w:t xml:space="preserve">. </w:t>
      </w:r>
      <w:r w:rsidR="001A352D">
        <w:rPr>
          <w:sz w:val="28"/>
          <w:szCs w:val="28"/>
        </w:rPr>
        <w:t xml:space="preserve">Оскільки, до бюджету було відповідно до домовленості включено кошти субвенції на надання медичних послуг в сумі 282570 гривень, в доходній частині бюджету розмір трансферту від </w:t>
      </w:r>
      <w:proofErr w:type="spellStart"/>
      <w:r w:rsidR="001A352D">
        <w:rPr>
          <w:sz w:val="28"/>
          <w:szCs w:val="28"/>
        </w:rPr>
        <w:t>Дубівської</w:t>
      </w:r>
      <w:proofErr w:type="spellEnd"/>
      <w:r w:rsidR="001A352D">
        <w:rPr>
          <w:sz w:val="28"/>
          <w:szCs w:val="28"/>
        </w:rPr>
        <w:t xml:space="preserve"> територіальної громади зменшується на 81270 гривень.</w:t>
      </w:r>
      <w:r w:rsidR="00574C33">
        <w:rPr>
          <w:sz w:val="28"/>
          <w:szCs w:val="28"/>
        </w:rPr>
        <w:t xml:space="preserve"> </w:t>
      </w:r>
      <w:r w:rsidRPr="00CE3E8A">
        <w:rPr>
          <w:sz w:val="28"/>
          <w:szCs w:val="28"/>
        </w:rPr>
        <w:t xml:space="preserve">У </w:t>
      </w:r>
      <w:r w:rsidR="00574C33">
        <w:rPr>
          <w:sz w:val="28"/>
          <w:szCs w:val="28"/>
        </w:rPr>
        <w:t xml:space="preserve">видатковій </w:t>
      </w:r>
      <w:r w:rsidR="00BA6420">
        <w:rPr>
          <w:sz w:val="28"/>
          <w:szCs w:val="28"/>
        </w:rPr>
        <w:t>частині</w:t>
      </w:r>
      <w:r w:rsidR="00574C33">
        <w:rPr>
          <w:sz w:val="28"/>
          <w:szCs w:val="28"/>
        </w:rPr>
        <w:t xml:space="preserve"> бюджету вносяться наступні зміни:</w:t>
      </w:r>
    </w:p>
    <w:p w:rsidR="00574C33" w:rsidRDefault="00574C33" w:rsidP="00574C33">
      <w:pPr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зменшуються видатки по відділу охорони здоров’я на суму 136270 гривень, та виокремлюються кошти на пільгові медикаменти в розмірі 5000 гривень;</w:t>
      </w:r>
    </w:p>
    <w:p w:rsidR="00574C33" w:rsidRDefault="00574C33" w:rsidP="00574C33">
      <w:pPr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збільшуються видатки на управління освіти для центру професійного розвитку педагогічних працівників на 55000 гривень.</w:t>
      </w:r>
    </w:p>
    <w:p w:rsidR="00574C33" w:rsidRDefault="00574C33" w:rsidP="00574C33">
      <w:pPr>
        <w:ind w:firstLine="567"/>
        <w:jc w:val="both"/>
        <w:rPr>
          <w:sz w:val="28"/>
          <w:szCs w:val="28"/>
        </w:rPr>
      </w:pPr>
    </w:p>
    <w:p w:rsidR="00F94764" w:rsidRDefault="00F94764" w:rsidP="00F94764">
      <w:pPr>
        <w:ind w:firstLine="567"/>
        <w:jc w:val="both"/>
        <w:rPr>
          <w:bCs/>
          <w:sz w:val="28"/>
          <w:szCs w:val="28"/>
        </w:rPr>
      </w:pPr>
      <w:r w:rsidRPr="00CE3E8A">
        <w:rPr>
          <w:sz w:val="28"/>
          <w:szCs w:val="28"/>
        </w:rPr>
        <w:t xml:space="preserve">Відповідно до рішення </w:t>
      </w:r>
      <w:proofErr w:type="spellStart"/>
      <w:r w:rsidRPr="00CE3E8A">
        <w:rPr>
          <w:b/>
          <w:sz w:val="28"/>
          <w:szCs w:val="28"/>
        </w:rPr>
        <w:t>Колодяженської</w:t>
      </w:r>
      <w:proofErr w:type="spellEnd"/>
      <w:r w:rsidRPr="00CE3E8A">
        <w:rPr>
          <w:sz w:val="28"/>
          <w:szCs w:val="28"/>
        </w:rPr>
        <w:t xml:space="preserve"> сільської ради від </w:t>
      </w:r>
      <w:r>
        <w:rPr>
          <w:sz w:val="28"/>
          <w:szCs w:val="28"/>
        </w:rPr>
        <w:t>16</w:t>
      </w:r>
      <w:r w:rsidRPr="00CE3E8A">
        <w:rPr>
          <w:sz w:val="28"/>
          <w:szCs w:val="28"/>
        </w:rPr>
        <w:t>.12.202</w:t>
      </w:r>
      <w:r>
        <w:rPr>
          <w:sz w:val="28"/>
          <w:szCs w:val="28"/>
        </w:rPr>
        <w:t>1</w:t>
      </w:r>
      <w:r w:rsidRPr="00CE3E8A">
        <w:rPr>
          <w:sz w:val="28"/>
          <w:szCs w:val="28"/>
        </w:rPr>
        <w:t xml:space="preserve"> року  «Про бюджет </w:t>
      </w:r>
      <w:r>
        <w:rPr>
          <w:sz w:val="28"/>
          <w:szCs w:val="28"/>
        </w:rPr>
        <w:t>сільськ</w:t>
      </w:r>
      <w:r w:rsidRPr="00CE3E8A">
        <w:rPr>
          <w:sz w:val="28"/>
          <w:szCs w:val="28"/>
        </w:rPr>
        <w:t>ої територіальної громади на 202</w:t>
      </w:r>
      <w:r>
        <w:rPr>
          <w:sz w:val="28"/>
          <w:szCs w:val="28"/>
        </w:rPr>
        <w:t>2</w:t>
      </w:r>
      <w:r w:rsidRPr="00CE3E8A">
        <w:rPr>
          <w:sz w:val="28"/>
          <w:szCs w:val="28"/>
        </w:rPr>
        <w:t xml:space="preserve"> рік», для бюджету Ковельської міської територіальної громади виділяються кошти (інша субвенція) в сумі </w:t>
      </w:r>
      <w:r>
        <w:rPr>
          <w:sz w:val="28"/>
          <w:szCs w:val="28"/>
        </w:rPr>
        <w:t>1200000</w:t>
      </w:r>
      <w:r w:rsidRPr="00CE3E8A">
        <w:rPr>
          <w:sz w:val="28"/>
          <w:szCs w:val="28"/>
        </w:rPr>
        <w:t xml:space="preserve"> гривень, для </w:t>
      </w:r>
      <w:r w:rsidRPr="00CE3E8A">
        <w:rPr>
          <w:bCs/>
          <w:sz w:val="28"/>
          <w:szCs w:val="28"/>
        </w:rPr>
        <w:t xml:space="preserve">відділу охорони здоров’я (в подальшому передачі одержувачу коштів – комунальному некомерційному підприємству Ковельському міськрайонному територіальному об’єднанню) на забезпечення </w:t>
      </w:r>
      <w:r w:rsidRPr="00F94764">
        <w:rPr>
          <w:bCs/>
          <w:sz w:val="28"/>
          <w:szCs w:val="28"/>
        </w:rPr>
        <w:t xml:space="preserve">надання населенню медичних послуг понад обсяг, передбачений програмою державних </w:t>
      </w:r>
      <w:r>
        <w:rPr>
          <w:bCs/>
          <w:sz w:val="28"/>
          <w:szCs w:val="28"/>
        </w:rPr>
        <w:t>медичних гарантій</w:t>
      </w:r>
      <w:r w:rsidRPr="00CE3E8A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Зменшуються обсяг іншої субвенції з вищезазначеної громади, проти обсяг</w:t>
      </w:r>
      <w:r w:rsidR="00546EC0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 </w:t>
      </w:r>
      <w:r w:rsidR="00546EC0" w:rsidRPr="00546EC0">
        <w:rPr>
          <w:bCs/>
          <w:sz w:val="28"/>
          <w:szCs w:val="28"/>
        </w:rPr>
        <w:t xml:space="preserve">передбаченого </w:t>
      </w:r>
      <w:r>
        <w:rPr>
          <w:bCs/>
          <w:sz w:val="28"/>
          <w:szCs w:val="28"/>
        </w:rPr>
        <w:t xml:space="preserve">у рішенні міської ради від 23.12.2021 року №16/7, та асигнування Управління культури, молоді та спорту, передбачені цим же рішенням, на суму 291900 гривень, через недотримання </w:t>
      </w:r>
      <w:proofErr w:type="spellStart"/>
      <w:r w:rsidR="00546EC0">
        <w:rPr>
          <w:bCs/>
          <w:sz w:val="28"/>
          <w:szCs w:val="28"/>
        </w:rPr>
        <w:t>Колодяженською</w:t>
      </w:r>
      <w:proofErr w:type="spellEnd"/>
      <w:r w:rsidR="00546EC0">
        <w:rPr>
          <w:bCs/>
          <w:sz w:val="28"/>
          <w:szCs w:val="28"/>
        </w:rPr>
        <w:t xml:space="preserve"> територіальною громадою усних домовленостей щодо цього трансферту</w:t>
      </w:r>
      <w:r>
        <w:rPr>
          <w:bCs/>
          <w:sz w:val="28"/>
          <w:szCs w:val="28"/>
        </w:rPr>
        <w:t>.</w:t>
      </w:r>
    </w:p>
    <w:p w:rsidR="00546EC0" w:rsidRDefault="00546EC0" w:rsidP="00F94764">
      <w:pPr>
        <w:ind w:firstLine="567"/>
        <w:jc w:val="both"/>
        <w:rPr>
          <w:bCs/>
          <w:sz w:val="28"/>
          <w:szCs w:val="28"/>
        </w:rPr>
      </w:pPr>
    </w:p>
    <w:p w:rsidR="000365E3" w:rsidRPr="00CE3E8A" w:rsidRDefault="00C34DCF" w:rsidP="000365E3">
      <w:pPr>
        <w:ind w:firstLine="567"/>
        <w:contextualSpacing/>
        <w:jc w:val="both"/>
        <w:rPr>
          <w:bCs/>
          <w:sz w:val="28"/>
          <w:szCs w:val="28"/>
        </w:rPr>
      </w:pPr>
      <w:r w:rsidRPr="00CE3E8A">
        <w:rPr>
          <w:bCs/>
          <w:sz w:val="28"/>
          <w:szCs w:val="28"/>
        </w:rPr>
        <w:t xml:space="preserve">Рішенням </w:t>
      </w:r>
      <w:proofErr w:type="spellStart"/>
      <w:r w:rsidRPr="00CE3E8A">
        <w:rPr>
          <w:b/>
          <w:bCs/>
          <w:sz w:val="28"/>
          <w:szCs w:val="28"/>
        </w:rPr>
        <w:t>Голобської</w:t>
      </w:r>
      <w:proofErr w:type="spellEnd"/>
      <w:r w:rsidRPr="00CE3E8A">
        <w:rPr>
          <w:b/>
          <w:bCs/>
          <w:sz w:val="28"/>
          <w:szCs w:val="28"/>
        </w:rPr>
        <w:t xml:space="preserve"> </w:t>
      </w:r>
      <w:r w:rsidRPr="00CE3E8A">
        <w:rPr>
          <w:bCs/>
          <w:sz w:val="28"/>
          <w:szCs w:val="28"/>
        </w:rPr>
        <w:t>селищної ради від 2</w:t>
      </w:r>
      <w:r w:rsidR="0045388F">
        <w:rPr>
          <w:bCs/>
          <w:sz w:val="28"/>
          <w:szCs w:val="28"/>
        </w:rPr>
        <w:t>0</w:t>
      </w:r>
      <w:r w:rsidRPr="00CE3E8A">
        <w:rPr>
          <w:bCs/>
          <w:sz w:val="28"/>
          <w:szCs w:val="28"/>
        </w:rPr>
        <w:t xml:space="preserve"> грудня 202</w:t>
      </w:r>
      <w:r w:rsidR="0045388F">
        <w:rPr>
          <w:bCs/>
          <w:sz w:val="28"/>
          <w:szCs w:val="28"/>
        </w:rPr>
        <w:t>1 року №11</w:t>
      </w:r>
      <w:r w:rsidRPr="00CE3E8A">
        <w:rPr>
          <w:bCs/>
          <w:sz w:val="28"/>
          <w:szCs w:val="28"/>
        </w:rPr>
        <w:t>/</w:t>
      </w:r>
      <w:r w:rsidR="0045388F">
        <w:rPr>
          <w:bCs/>
          <w:sz w:val="28"/>
          <w:szCs w:val="28"/>
        </w:rPr>
        <w:t>4</w:t>
      </w:r>
      <w:r w:rsidRPr="00CE3E8A">
        <w:rPr>
          <w:bCs/>
          <w:sz w:val="28"/>
          <w:szCs w:val="28"/>
        </w:rPr>
        <w:t xml:space="preserve"> «Про бюджет </w:t>
      </w:r>
      <w:proofErr w:type="spellStart"/>
      <w:r w:rsidRPr="00CE3E8A">
        <w:rPr>
          <w:bCs/>
          <w:sz w:val="28"/>
          <w:szCs w:val="28"/>
        </w:rPr>
        <w:t>Голобської</w:t>
      </w:r>
      <w:proofErr w:type="spellEnd"/>
      <w:r w:rsidRPr="00CE3E8A">
        <w:rPr>
          <w:bCs/>
          <w:sz w:val="28"/>
          <w:szCs w:val="28"/>
        </w:rPr>
        <w:t xml:space="preserve"> селищної </w:t>
      </w:r>
      <w:r w:rsidR="0045388F">
        <w:rPr>
          <w:bCs/>
          <w:sz w:val="28"/>
          <w:szCs w:val="28"/>
        </w:rPr>
        <w:t>територіальної громади</w:t>
      </w:r>
      <w:r w:rsidRPr="00CE3E8A">
        <w:rPr>
          <w:bCs/>
          <w:sz w:val="28"/>
          <w:szCs w:val="28"/>
        </w:rPr>
        <w:t xml:space="preserve"> на 202</w:t>
      </w:r>
      <w:r w:rsidR="0045388F">
        <w:rPr>
          <w:bCs/>
          <w:sz w:val="28"/>
          <w:szCs w:val="28"/>
        </w:rPr>
        <w:t>2</w:t>
      </w:r>
      <w:r w:rsidRPr="00CE3E8A">
        <w:rPr>
          <w:bCs/>
          <w:sz w:val="28"/>
          <w:szCs w:val="28"/>
        </w:rPr>
        <w:t xml:space="preserve"> рік»</w:t>
      </w:r>
      <w:r w:rsidR="0045388F">
        <w:rPr>
          <w:bCs/>
          <w:sz w:val="28"/>
          <w:szCs w:val="28"/>
        </w:rPr>
        <w:t xml:space="preserve">, </w:t>
      </w:r>
      <w:r w:rsidR="003F3C81" w:rsidRPr="00CE3E8A">
        <w:rPr>
          <w:bCs/>
          <w:sz w:val="28"/>
          <w:szCs w:val="28"/>
        </w:rPr>
        <w:t>спрямовується субвенція в розмірі 1</w:t>
      </w:r>
      <w:r w:rsidR="0045388F">
        <w:rPr>
          <w:bCs/>
          <w:sz w:val="28"/>
          <w:szCs w:val="28"/>
        </w:rPr>
        <w:t>493163</w:t>
      </w:r>
      <w:r w:rsidR="003F3C81" w:rsidRPr="00CE3E8A">
        <w:rPr>
          <w:bCs/>
          <w:sz w:val="28"/>
          <w:szCs w:val="28"/>
        </w:rPr>
        <w:t xml:space="preserve"> гривень.</w:t>
      </w:r>
      <w:r w:rsidRPr="00CE3E8A">
        <w:rPr>
          <w:bCs/>
          <w:sz w:val="28"/>
          <w:szCs w:val="28"/>
        </w:rPr>
        <w:t xml:space="preserve"> </w:t>
      </w:r>
      <w:r w:rsidR="003F3C81" w:rsidRPr="00CE3E8A">
        <w:rPr>
          <w:bCs/>
          <w:sz w:val="28"/>
          <w:szCs w:val="28"/>
        </w:rPr>
        <w:t>Дані</w:t>
      </w:r>
      <w:r w:rsidR="000365E3" w:rsidRPr="00CE3E8A">
        <w:rPr>
          <w:bCs/>
          <w:sz w:val="28"/>
          <w:szCs w:val="28"/>
        </w:rPr>
        <w:t xml:space="preserve"> кошти </w:t>
      </w:r>
      <w:r w:rsidR="0045388F">
        <w:rPr>
          <w:bCs/>
          <w:sz w:val="28"/>
          <w:szCs w:val="28"/>
        </w:rPr>
        <w:t>розподілені, відповідно до їх цільового призначення,</w:t>
      </w:r>
      <w:r w:rsidR="000365E3" w:rsidRPr="00CE3E8A">
        <w:rPr>
          <w:bCs/>
          <w:sz w:val="28"/>
          <w:szCs w:val="28"/>
        </w:rPr>
        <w:t xml:space="preserve"> у видатках по відділу охорони здоров’я за такими напрямами:</w:t>
      </w:r>
    </w:p>
    <w:p w:rsidR="00D304BF" w:rsidRPr="00D304BF" w:rsidRDefault="00D304BF" w:rsidP="00D304BF">
      <w:pPr>
        <w:ind w:firstLine="567"/>
        <w:jc w:val="both"/>
        <w:rPr>
          <w:sz w:val="28"/>
          <w:szCs w:val="28"/>
        </w:rPr>
      </w:pPr>
      <w:r w:rsidRPr="00D304BF">
        <w:rPr>
          <w:sz w:val="28"/>
          <w:szCs w:val="28"/>
        </w:rPr>
        <w:t>на матеріальні стимули для працівників лікувально – профілактичних закладів первинн</w:t>
      </w:r>
      <w:r>
        <w:rPr>
          <w:sz w:val="28"/>
          <w:szCs w:val="28"/>
        </w:rPr>
        <w:t>ого рівня - 528376 гривень;</w:t>
      </w:r>
    </w:p>
    <w:p w:rsidR="00D304BF" w:rsidRPr="00D304BF" w:rsidRDefault="00D304BF" w:rsidP="00D304BF">
      <w:pPr>
        <w:ind w:firstLine="567"/>
        <w:jc w:val="both"/>
        <w:rPr>
          <w:sz w:val="28"/>
          <w:szCs w:val="28"/>
        </w:rPr>
      </w:pPr>
      <w:r w:rsidRPr="00D304BF">
        <w:rPr>
          <w:sz w:val="28"/>
          <w:szCs w:val="28"/>
        </w:rPr>
        <w:t>на пільговий відпуск наркотичних середників для онкохворих</w:t>
      </w:r>
      <w:r>
        <w:rPr>
          <w:sz w:val="28"/>
          <w:szCs w:val="28"/>
        </w:rPr>
        <w:t>-10000 гривень;</w:t>
      </w:r>
    </w:p>
    <w:p w:rsidR="00D304BF" w:rsidRPr="00D304BF" w:rsidRDefault="00D304BF" w:rsidP="00D304BF">
      <w:pPr>
        <w:ind w:firstLine="567"/>
        <w:jc w:val="both"/>
        <w:rPr>
          <w:sz w:val="28"/>
          <w:szCs w:val="28"/>
        </w:rPr>
      </w:pPr>
      <w:r w:rsidRPr="00D304BF">
        <w:rPr>
          <w:sz w:val="28"/>
          <w:szCs w:val="28"/>
        </w:rPr>
        <w:t>на оплату енергоносіїв</w:t>
      </w:r>
      <w:r w:rsidRPr="00D304BF">
        <w:rPr>
          <w:sz w:val="28"/>
          <w:szCs w:val="28"/>
        </w:rPr>
        <w:tab/>
        <w:t>866811</w:t>
      </w:r>
      <w:r>
        <w:rPr>
          <w:sz w:val="28"/>
          <w:szCs w:val="28"/>
        </w:rPr>
        <w:t xml:space="preserve"> гривень;</w:t>
      </w:r>
    </w:p>
    <w:p w:rsidR="00D304BF" w:rsidRPr="00D304BF" w:rsidRDefault="00D304BF" w:rsidP="00D304BF">
      <w:pPr>
        <w:ind w:firstLine="567"/>
        <w:jc w:val="both"/>
        <w:rPr>
          <w:sz w:val="28"/>
          <w:szCs w:val="28"/>
        </w:rPr>
      </w:pPr>
      <w:r w:rsidRPr="00D304BF">
        <w:rPr>
          <w:sz w:val="28"/>
          <w:szCs w:val="28"/>
        </w:rPr>
        <w:t>для мінімального  забезпечення пільгового відпуску медикаментів за рецептами лікарів для амбулаторного лікування хворих згідно Постанови КМУ від 17.08.1998 №1303 «Про впорядкування безоплатного та амбулаторного лікування окремих груп населення  та за певними категоріями захворювань</w:t>
      </w:r>
      <w:r>
        <w:rPr>
          <w:sz w:val="28"/>
          <w:szCs w:val="28"/>
        </w:rPr>
        <w:t xml:space="preserve">» - </w:t>
      </w:r>
      <w:r w:rsidRPr="00D304BF">
        <w:rPr>
          <w:sz w:val="28"/>
          <w:szCs w:val="28"/>
        </w:rPr>
        <w:t>43000</w:t>
      </w:r>
      <w:r>
        <w:rPr>
          <w:sz w:val="28"/>
          <w:szCs w:val="28"/>
        </w:rPr>
        <w:t xml:space="preserve"> гривень;</w:t>
      </w:r>
    </w:p>
    <w:p w:rsidR="00D304BF" w:rsidRDefault="00D304BF" w:rsidP="00D304BF">
      <w:pPr>
        <w:ind w:firstLine="567"/>
        <w:jc w:val="both"/>
        <w:rPr>
          <w:sz w:val="28"/>
          <w:szCs w:val="28"/>
        </w:rPr>
      </w:pPr>
      <w:r w:rsidRPr="00D304BF">
        <w:rPr>
          <w:sz w:val="28"/>
          <w:szCs w:val="28"/>
        </w:rPr>
        <w:t>на медикаменти для надання невідкладної допомоги та придбання дезінфікуючих та миючих засобів для фельдшерського-акушерських пунктів</w:t>
      </w:r>
      <w:r>
        <w:rPr>
          <w:sz w:val="28"/>
          <w:szCs w:val="28"/>
        </w:rPr>
        <w:t xml:space="preserve"> - </w:t>
      </w:r>
      <w:r w:rsidRPr="00D304BF">
        <w:rPr>
          <w:sz w:val="28"/>
          <w:szCs w:val="28"/>
        </w:rPr>
        <w:t>44976</w:t>
      </w:r>
      <w:r>
        <w:rPr>
          <w:sz w:val="28"/>
          <w:szCs w:val="28"/>
        </w:rPr>
        <w:t xml:space="preserve"> гривень.</w:t>
      </w:r>
    </w:p>
    <w:p w:rsidR="00D304BF" w:rsidRDefault="00D304BF" w:rsidP="00D304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Домовленості, щодо надання субвенції на обслуговування дітей громади міськими школами естетичного виховання, </w:t>
      </w:r>
      <w:proofErr w:type="spellStart"/>
      <w:r>
        <w:rPr>
          <w:sz w:val="28"/>
          <w:szCs w:val="28"/>
        </w:rPr>
        <w:t>Голобською</w:t>
      </w:r>
      <w:proofErr w:type="spellEnd"/>
      <w:r>
        <w:rPr>
          <w:sz w:val="28"/>
          <w:szCs w:val="28"/>
        </w:rPr>
        <w:t xml:space="preserve"> селищною радою не було дотримано. В зв’язку з цим, обсяг іншої субвенції зменшується на 112200 гривен</w:t>
      </w:r>
      <w:r w:rsidR="00154DB5">
        <w:rPr>
          <w:sz w:val="28"/>
          <w:szCs w:val="28"/>
        </w:rPr>
        <w:t>ь, та відповідно зменшуються видатки по управлінню культури, молоді та спорту, код 1080 «</w:t>
      </w:r>
      <w:r w:rsidR="00154DB5" w:rsidRPr="00154DB5">
        <w:rPr>
          <w:sz w:val="28"/>
          <w:szCs w:val="28"/>
        </w:rPr>
        <w:t>Надання спеціалізованої освіти мистецькими школами</w:t>
      </w:r>
      <w:r w:rsidR="00154DB5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:rsidR="00D304BF" w:rsidRDefault="00D304BF" w:rsidP="00D304BF">
      <w:pPr>
        <w:ind w:firstLine="567"/>
        <w:jc w:val="both"/>
        <w:rPr>
          <w:sz w:val="28"/>
          <w:szCs w:val="28"/>
        </w:rPr>
      </w:pPr>
      <w:r w:rsidRPr="00D304BF">
        <w:rPr>
          <w:sz w:val="28"/>
          <w:szCs w:val="28"/>
        </w:rPr>
        <w:t xml:space="preserve"> </w:t>
      </w:r>
    </w:p>
    <w:p w:rsidR="00591B44" w:rsidRDefault="007D07F5" w:rsidP="000365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Оскільки, р</w:t>
      </w:r>
      <w:r w:rsidR="009538EF" w:rsidRPr="00CE3E8A">
        <w:rPr>
          <w:sz w:val="28"/>
          <w:szCs w:val="28"/>
        </w:rPr>
        <w:t xml:space="preserve">ішенням </w:t>
      </w:r>
      <w:proofErr w:type="spellStart"/>
      <w:r w:rsidR="009538EF" w:rsidRPr="00CE3E8A">
        <w:rPr>
          <w:b/>
          <w:sz w:val="28"/>
          <w:szCs w:val="28"/>
        </w:rPr>
        <w:t>Люблинецької</w:t>
      </w:r>
      <w:proofErr w:type="spellEnd"/>
      <w:r w:rsidR="009538EF" w:rsidRPr="00CE3E8A">
        <w:rPr>
          <w:b/>
          <w:sz w:val="28"/>
          <w:szCs w:val="28"/>
        </w:rPr>
        <w:t xml:space="preserve"> </w:t>
      </w:r>
      <w:r w:rsidR="009538EF" w:rsidRPr="00CE3E8A">
        <w:rPr>
          <w:sz w:val="28"/>
          <w:szCs w:val="28"/>
        </w:rPr>
        <w:t>селищної ради від 2</w:t>
      </w:r>
      <w:r>
        <w:rPr>
          <w:sz w:val="28"/>
          <w:szCs w:val="28"/>
        </w:rPr>
        <w:t>3</w:t>
      </w:r>
      <w:r w:rsidR="009538EF" w:rsidRPr="00CE3E8A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="009538EF" w:rsidRPr="00CE3E8A">
        <w:rPr>
          <w:sz w:val="28"/>
          <w:szCs w:val="28"/>
        </w:rPr>
        <w:t>р. №</w:t>
      </w:r>
      <w:r>
        <w:rPr>
          <w:sz w:val="28"/>
          <w:szCs w:val="28"/>
        </w:rPr>
        <w:t>12</w:t>
      </w:r>
      <w:r w:rsidR="009538EF" w:rsidRPr="00CE3E8A">
        <w:rPr>
          <w:sz w:val="28"/>
          <w:szCs w:val="28"/>
        </w:rPr>
        <w:t>/</w:t>
      </w:r>
      <w:r>
        <w:rPr>
          <w:sz w:val="28"/>
          <w:szCs w:val="28"/>
        </w:rPr>
        <w:t>8</w:t>
      </w:r>
      <w:r w:rsidR="009538EF" w:rsidRPr="00CE3E8A">
        <w:rPr>
          <w:sz w:val="28"/>
          <w:szCs w:val="28"/>
        </w:rPr>
        <w:t xml:space="preserve"> «Про бюджет селищної територіальної громадина 202</w:t>
      </w:r>
      <w:r>
        <w:rPr>
          <w:sz w:val="28"/>
          <w:szCs w:val="28"/>
        </w:rPr>
        <w:t>2</w:t>
      </w:r>
      <w:r w:rsidR="009538EF" w:rsidRPr="00CE3E8A">
        <w:rPr>
          <w:sz w:val="28"/>
          <w:szCs w:val="28"/>
        </w:rPr>
        <w:t xml:space="preserve"> рік», громадою виділено міжбюджетний трансферт в сумі </w:t>
      </w:r>
      <w:r>
        <w:rPr>
          <w:sz w:val="28"/>
          <w:szCs w:val="28"/>
        </w:rPr>
        <w:t>947890</w:t>
      </w:r>
      <w:r w:rsidR="009538EF" w:rsidRPr="00CE3E8A">
        <w:rPr>
          <w:sz w:val="28"/>
          <w:szCs w:val="28"/>
        </w:rPr>
        <w:t xml:space="preserve"> грив</w:t>
      </w:r>
      <w:r w:rsidR="00565B7D">
        <w:rPr>
          <w:sz w:val="28"/>
          <w:szCs w:val="28"/>
        </w:rPr>
        <w:t>ень (що</w:t>
      </w:r>
      <w:r w:rsidR="00591B44">
        <w:rPr>
          <w:sz w:val="28"/>
          <w:szCs w:val="28"/>
        </w:rPr>
        <w:t xml:space="preserve"> </w:t>
      </w:r>
      <w:r w:rsidR="00591B44">
        <w:rPr>
          <w:sz w:val="28"/>
          <w:szCs w:val="28"/>
        </w:rPr>
        <w:t>на 459300 гривень</w:t>
      </w:r>
      <w:r w:rsidR="00565B7D">
        <w:rPr>
          <w:sz w:val="28"/>
          <w:szCs w:val="28"/>
        </w:rPr>
        <w:t xml:space="preserve"> більше ніж передбачалось), </w:t>
      </w:r>
      <w:r w:rsidR="009538EF" w:rsidRPr="00CE3E8A">
        <w:rPr>
          <w:sz w:val="28"/>
          <w:szCs w:val="28"/>
        </w:rPr>
        <w:t xml:space="preserve">з яких 50000 гривень на забезпечення </w:t>
      </w:r>
      <w:r w:rsidR="00565B7D">
        <w:rPr>
          <w:sz w:val="28"/>
          <w:szCs w:val="28"/>
        </w:rPr>
        <w:t xml:space="preserve">співфінансування </w:t>
      </w:r>
      <w:r w:rsidR="009538EF" w:rsidRPr="00CE3E8A">
        <w:rPr>
          <w:sz w:val="28"/>
          <w:szCs w:val="28"/>
        </w:rPr>
        <w:t xml:space="preserve"> Центр</w:t>
      </w:r>
      <w:r w:rsidR="00565B7D">
        <w:rPr>
          <w:sz w:val="28"/>
          <w:szCs w:val="28"/>
        </w:rPr>
        <w:t>у</w:t>
      </w:r>
      <w:r w:rsidR="009538EF" w:rsidRPr="00CE3E8A">
        <w:rPr>
          <w:sz w:val="28"/>
          <w:szCs w:val="28"/>
        </w:rPr>
        <w:t xml:space="preserve"> професійно</w:t>
      </w:r>
      <w:r>
        <w:rPr>
          <w:sz w:val="28"/>
          <w:szCs w:val="28"/>
        </w:rPr>
        <w:t>го розвитку педагогічних працівників</w:t>
      </w:r>
      <w:r w:rsidR="00565B7D">
        <w:rPr>
          <w:sz w:val="28"/>
          <w:szCs w:val="28"/>
        </w:rPr>
        <w:t>, та 5000 гривень на проходження курсу реабілітації дітей-інвалідів</w:t>
      </w:r>
      <w:r w:rsidR="00591B44">
        <w:rPr>
          <w:sz w:val="28"/>
          <w:szCs w:val="28"/>
        </w:rPr>
        <w:t xml:space="preserve">, обсяг Іншої субвенції з бюджету </w:t>
      </w:r>
      <w:proofErr w:type="spellStart"/>
      <w:r w:rsidR="00591B44">
        <w:rPr>
          <w:sz w:val="28"/>
          <w:szCs w:val="28"/>
        </w:rPr>
        <w:lastRenderedPageBreak/>
        <w:t>Люблинецької</w:t>
      </w:r>
      <w:proofErr w:type="spellEnd"/>
      <w:r w:rsidR="00591B44">
        <w:rPr>
          <w:sz w:val="28"/>
          <w:szCs w:val="28"/>
        </w:rPr>
        <w:t xml:space="preserve"> територіальної громади, в доходній частині бюджету, збільшується відповідно на 459300 гривень</w:t>
      </w:r>
      <w:r w:rsidR="009538EF" w:rsidRPr="00CE3E8A">
        <w:rPr>
          <w:sz w:val="28"/>
          <w:szCs w:val="28"/>
        </w:rPr>
        <w:t xml:space="preserve">. </w:t>
      </w:r>
      <w:r w:rsidR="00591B44">
        <w:rPr>
          <w:sz w:val="28"/>
          <w:szCs w:val="28"/>
        </w:rPr>
        <w:t>Одночасно,  видатки відділу охорони здоров’я</w:t>
      </w:r>
      <w:r w:rsidR="00943BFD">
        <w:rPr>
          <w:sz w:val="28"/>
          <w:szCs w:val="28"/>
        </w:rPr>
        <w:t xml:space="preserve"> по коду 2111 «</w:t>
      </w:r>
      <w:r w:rsidR="00943BFD" w:rsidRPr="00943BFD">
        <w:rPr>
          <w:sz w:val="28"/>
          <w:szCs w:val="28"/>
        </w:rPr>
        <w:t>Первинна медична допомога населенню, що надається центрами первинної медичної (медико-санітарної) допомоги</w:t>
      </w:r>
      <w:r w:rsidR="00943BFD">
        <w:rPr>
          <w:sz w:val="28"/>
          <w:szCs w:val="28"/>
        </w:rPr>
        <w:t>», збільшуються на цю ж суму для оплати енергоносіїв.</w:t>
      </w:r>
    </w:p>
    <w:p w:rsidR="00B76022" w:rsidRPr="00CE3E8A" w:rsidRDefault="00B76022" w:rsidP="000365E3">
      <w:pPr>
        <w:ind w:firstLine="567"/>
        <w:contextualSpacing/>
        <w:jc w:val="both"/>
        <w:rPr>
          <w:bCs/>
          <w:sz w:val="28"/>
          <w:szCs w:val="28"/>
        </w:rPr>
      </w:pPr>
    </w:p>
    <w:p w:rsidR="0002524D" w:rsidRPr="00CE3E8A" w:rsidRDefault="0002524D" w:rsidP="001A47C9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CE3E8A">
        <w:rPr>
          <w:b/>
          <w:bCs/>
          <w:sz w:val="28"/>
          <w:szCs w:val="28"/>
        </w:rPr>
        <w:t>5. Відповідність принципу забезпечення рівних прав та можливостей жінок і чоловіків</w:t>
      </w:r>
    </w:p>
    <w:p w:rsidR="0002524D" w:rsidRPr="00CE3E8A" w:rsidRDefault="0002524D" w:rsidP="00FD2373">
      <w:pPr>
        <w:ind w:firstLine="567"/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>Проєкт рішення не  містить положень, які порушують принципи гендерної рівності.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6. Запобігання корупції</w:t>
      </w:r>
    </w:p>
    <w:p w:rsidR="0002524D" w:rsidRPr="00CE3E8A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7. Прогноз результатів</w:t>
      </w:r>
    </w:p>
    <w:p w:rsidR="0002524D" w:rsidRPr="00CE3E8A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 xml:space="preserve">Прийняття цього Проєкту рішення «Про внесення змін до </w:t>
      </w:r>
      <w:r w:rsidRPr="00CE3E8A">
        <w:rPr>
          <w:rFonts w:ascii="Times New Roman" w:hAnsi="Times New Roman"/>
          <w:sz w:val="28"/>
          <w:szCs w:val="28"/>
          <w:lang w:val="uk-UA" w:eastAsia="ru-RU"/>
        </w:rPr>
        <w:t xml:space="preserve">рішення міської ради від </w:t>
      </w:r>
      <w:r w:rsidR="00206DB9" w:rsidRPr="00CE3E8A">
        <w:rPr>
          <w:rFonts w:ascii="Times New Roman" w:hAnsi="Times New Roman"/>
          <w:sz w:val="28"/>
          <w:szCs w:val="28"/>
          <w:lang w:val="uk-UA" w:eastAsia="ru-RU"/>
        </w:rPr>
        <w:t>2</w:t>
      </w:r>
      <w:r w:rsidR="00943BFD"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CE3E8A">
        <w:rPr>
          <w:rFonts w:ascii="Times New Roman" w:hAnsi="Times New Roman"/>
          <w:sz w:val="28"/>
          <w:szCs w:val="28"/>
          <w:lang w:val="uk-UA" w:eastAsia="ru-RU"/>
        </w:rPr>
        <w:t>.12.20</w:t>
      </w:r>
      <w:r w:rsidR="00206DB9" w:rsidRPr="00CE3E8A">
        <w:rPr>
          <w:rFonts w:ascii="Times New Roman" w:hAnsi="Times New Roman"/>
          <w:sz w:val="28"/>
          <w:szCs w:val="28"/>
          <w:lang w:val="uk-UA" w:eastAsia="ru-RU"/>
        </w:rPr>
        <w:t>2</w:t>
      </w:r>
      <w:r w:rsidR="00943BFD"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CE3E8A">
        <w:rPr>
          <w:rFonts w:ascii="Times New Roman" w:hAnsi="Times New Roman"/>
          <w:sz w:val="28"/>
          <w:szCs w:val="28"/>
          <w:lang w:val="uk-UA" w:eastAsia="ru-RU"/>
        </w:rPr>
        <w:t xml:space="preserve">р. № </w:t>
      </w:r>
      <w:r w:rsidR="00943BFD">
        <w:rPr>
          <w:rFonts w:ascii="Times New Roman" w:hAnsi="Times New Roman"/>
          <w:sz w:val="28"/>
          <w:szCs w:val="28"/>
          <w:lang w:val="uk-UA" w:eastAsia="ru-RU"/>
        </w:rPr>
        <w:t>16</w:t>
      </w:r>
      <w:r w:rsidRPr="00CE3E8A">
        <w:rPr>
          <w:rFonts w:ascii="Times New Roman" w:hAnsi="Times New Roman"/>
          <w:sz w:val="28"/>
          <w:szCs w:val="28"/>
          <w:lang w:val="uk-UA" w:eastAsia="ru-RU"/>
        </w:rPr>
        <w:t>/</w:t>
      </w:r>
      <w:r w:rsidR="00943BFD">
        <w:rPr>
          <w:rFonts w:ascii="Times New Roman" w:hAnsi="Times New Roman"/>
          <w:sz w:val="28"/>
          <w:szCs w:val="28"/>
          <w:lang w:val="uk-UA" w:eastAsia="ru-RU"/>
        </w:rPr>
        <w:t>7</w:t>
      </w:r>
      <w:r w:rsidRPr="00CE3E8A">
        <w:rPr>
          <w:rFonts w:ascii="Times New Roman" w:hAnsi="Times New Roman"/>
          <w:sz w:val="28"/>
          <w:szCs w:val="28"/>
          <w:lang w:val="uk-UA" w:eastAsia="ru-RU"/>
        </w:rPr>
        <w:t xml:space="preserve"> “Про бюджет </w:t>
      </w:r>
      <w:proofErr w:type="spellStart"/>
      <w:r w:rsidR="00206DB9" w:rsidRPr="00CE3E8A">
        <w:rPr>
          <w:rFonts w:ascii="Times New Roman" w:hAnsi="Times New Roman"/>
          <w:sz w:val="28"/>
          <w:szCs w:val="28"/>
          <w:lang w:val="uk-UA" w:eastAsia="ru-RU"/>
        </w:rPr>
        <w:t>Ковельскої</w:t>
      </w:r>
      <w:proofErr w:type="spellEnd"/>
      <w:r w:rsidR="00206DB9" w:rsidRPr="00CE3E8A">
        <w:rPr>
          <w:rFonts w:ascii="Times New Roman" w:hAnsi="Times New Roman"/>
          <w:sz w:val="28"/>
          <w:szCs w:val="28"/>
          <w:lang w:val="uk-UA" w:eastAsia="ru-RU"/>
        </w:rPr>
        <w:t xml:space="preserve"> міської територіальної громади </w:t>
      </w:r>
      <w:r w:rsidRPr="00CE3E8A">
        <w:rPr>
          <w:rFonts w:ascii="Times New Roman" w:hAnsi="Times New Roman"/>
          <w:sz w:val="28"/>
          <w:szCs w:val="28"/>
          <w:lang w:val="uk-UA" w:eastAsia="ru-RU"/>
        </w:rPr>
        <w:t xml:space="preserve"> на 202</w:t>
      </w:r>
      <w:r w:rsidR="00943BFD"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CE3E8A">
        <w:rPr>
          <w:rFonts w:ascii="Times New Roman" w:hAnsi="Times New Roman"/>
          <w:sz w:val="28"/>
          <w:szCs w:val="28"/>
          <w:lang w:val="uk-UA" w:eastAsia="ru-RU"/>
        </w:rPr>
        <w:t xml:space="preserve"> рік” </w:t>
      </w:r>
      <w:r w:rsidRPr="00CE3E8A">
        <w:rPr>
          <w:rFonts w:ascii="Times New Roman" w:hAnsi="Times New Roman"/>
          <w:sz w:val="28"/>
          <w:szCs w:val="28"/>
          <w:lang w:val="uk-UA"/>
        </w:rPr>
        <w:t>сприятиме покращенню ефективності використання коштів міс</w:t>
      </w:r>
      <w:r w:rsidR="00943BFD">
        <w:rPr>
          <w:rFonts w:ascii="Times New Roman" w:hAnsi="Times New Roman"/>
          <w:sz w:val="28"/>
          <w:szCs w:val="28"/>
          <w:lang w:val="uk-UA"/>
        </w:rPr>
        <w:t>цевого</w:t>
      </w:r>
      <w:bookmarkStart w:id="0" w:name="_GoBack"/>
      <w:bookmarkEnd w:id="0"/>
      <w:r w:rsidRPr="00CE3E8A">
        <w:rPr>
          <w:rFonts w:ascii="Times New Roman" w:hAnsi="Times New Roman"/>
          <w:sz w:val="28"/>
          <w:szCs w:val="28"/>
          <w:lang w:val="uk-UA"/>
        </w:rPr>
        <w:t xml:space="preserve"> бюджету.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sz w:val="28"/>
          <w:szCs w:val="28"/>
          <w:lang w:val="uk-UA"/>
        </w:rPr>
        <w:t>8. Суб’єкт подання рішення.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Фінансове управління виконавчого комітету Ковельської міської ради.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Доповідач на сесії Ковельської міської ради – начальник фінансового управління виконавчого комітету міської ради Романчук Валентина Олександрівна.</w:t>
      </w:r>
    </w:p>
    <w:p w:rsidR="0002524D" w:rsidRPr="00CE3E8A" w:rsidRDefault="0002524D" w:rsidP="00FD2373">
      <w:pPr>
        <w:contextualSpacing/>
        <w:jc w:val="both"/>
        <w:rPr>
          <w:sz w:val="28"/>
          <w:szCs w:val="28"/>
        </w:rPr>
      </w:pPr>
    </w:p>
    <w:p w:rsidR="00FD2373" w:rsidRPr="00CE3E8A" w:rsidRDefault="00FD2373" w:rsidP="00FD2373">
      <w:pPr>
        <w:contextualSpacing/>
        <w:jc w:val="both"/>
        <w:rPr>
          <w:sz w:val="28"/>
          <w:szCs w:val="28"/>
        </w:rPr>
      </w:pPr>
    </w:p>
    <w:p w:rsidR="0002524D" w:rsidRPr="00CE3E8A" w:rsidRDefault="0002524D" w:rsidP="001A47C9">
      <w:pPr>
        <w:ind w:firstLine="567"/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 xml:space="preserve">Начальник </w:t>
      </w:r>
    </w:p>
    <w:p w:rsidR="0002524D" w:rsidRPr="00CE3E8A" w:rsidRDefault="0002524D" w:rsidP="00FD2373">
      <w:pPr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 xml:space="preserve">фінансового управління                                           </w:t>
      </w:r>
      <w:r w:rsidR="00FD2373" w:rsidRPr="00CE3E8A">
        <w:rPr>
          <w:sz w:val="28"/>
          <w:szCs w:val="28"/>
        </w:rPr>
        <w:t xml:space="preserve">       </w:t>
      </w:r>
      <w:r w:rsidRPr="00CE3E8A">
        <w:rPr>
          <w:sz w:val="28"/>
          <w:szCs w:val="28"/>
        </w:rPr>
        <w:t>Валентина РОМАНЧУК</w:t>
      </w:r>
    </w:p>
    <w:p w:rsidR="00FD2373" w:rsidRPr="00CE3E8A" w:rsidRDefault="00FD2373" w:rsidP="00FD2373">
      <w:pPr>
        <w:contextualSpacing/>
        <w:jc w:val="both"/>
        <w:rPr>
          <w:sz w:val="28"/>
          <w:szCs w:val="28"/>
        </w:rPr>
      </w:pPr>
    </w:p>
    <w:p w:rsidR="0002524D" w:rsidRPr="00CE3E8A" w:rsidRDefault="0002524D" w:rsidP="00FD2373">
      <w:pPr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>Томусяк, 53720</w:t>
      </w:r>
    </w:p>
    <w:sectPr w:rsidR="0002524D" w:rsidRPr="00CE3E8A" w:rsidSect="00C15B43">
      <w:footerReference w:type="default" r:id="rId8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997" w:rsidRDefault="00DE5997" w:rsidP="000619C3">
      <w:r>
        <w:separator/>
      </w:r>
    </w:p>
  </w:endnote>
  <w:endnote w:type="continuationSeparator" w:id="0">
    <w:p w:rsidR="00DE5997" w:rsidRDefault="00DE5997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24D" w:rsidRDefault="00C065F6">
    <w:pPr>
      <w:pStyle w:val="af0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943BFD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02524D" w:rsidRDefault="0002524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997" w:rsidRDefault="00DE5997" w:rsidP="000619C3">
      <w:r>
        <w:separator/>
      </w:r>
    </w:p>
  </w:footnote>
  <w:footnote w:type="continuationSeparator" w:id="0">
    <w:p w:rsidR="00DE5997" w:rsidRDefault="00DE5997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6E1"/>
    <w:rsid w:val="000014A6"/>
    <w:rsid w:val="00002D99"/>
    <w:rsid w:val="00024A0A"/>
    <w:rsid w:val="0002524D"/>
    <w:rsid w:val="000365E3"/>
    <w:rsid w:val="000527C8"/>
    <w:rsid w:val="00052A7A"/>
    <w:rsid w:val="0005732A"/>
    <w:rsid w:val="000578DB"/>
    <w:rsid w:val="00057A38"/>
    <w:rsid w:val="0006049C"/>
    <w:rsid w:val="000619C3"/>
    <w:rsid w:val="000663D9"/>
    <w:rsid w:val="00067B66"/>
    <w:rsid w:val="00073164"/>
    <w:rsid w:val="0007560D"/>
    <w:rsid w:val="00090BDB"/>
    <w:rsid w:val="000A2A42"/>
    <w:rsid w:val="000B01CF"/>
    <w:rsid w:val="000B065C"/>
    <w:rsid w:val="000B1FDA"/>
    <w:rsid w:val="000B350F"/>
    <w:rsid w:val="000B45F2"/>
    <w:rsid w:val="000B465C"/>
    <w:rsid w:val="000C1277"/>
    <w:rsid w:val="000D6B0E"/>
    <w:rsid w:val="000E1DA7"/>
    <w:rsid w:val="000E2665"/>
    <w:rsid w:val="000E2E3B"/>
    <w:rsid w:val="001053B9"/>
    <w:rsid w:val="001143C2"/>
    <w:rsid w:val="00117C64"/>
    <w:rsid w:val="00126B48"/>
    <w:rsid w:val="0013552C"/>
    <w:rsid w:val="00141FE4"/>
    <w:rsid w:val="00143125"/>
    <w:rsid w:val="001447BF"/>
    <w:rsid w:val="00147221"/>
    <w:rsid w:val="0014746F"/>
    <w:rsid w:val="001508AF"/>
    <w:rsid w:val="001513F8"/>
    <w:rsid w:val="00151B96"/>
    <w:rsid w:val="00152F28"/>
    <w:rsid w:val="00154DB5"/>
    <w:rsid w:val="001740DA"/>
    <w:rsid w:val="00175C63"/>
    <w:rsid w:val="0017646C"/>
    <w:rsid w:val="0017781C"/>
    <w:rsid w:val="00184727"/>
    <w:rsid w:val="0018604F"/>
    <w:rsid w:val="00190926"/>
    <w:rsid w:val="00193567"/>
    <w:rsid w:val="001954C4"/>
    <w:rsid w:val="001A0BD9"/>
    <w:rsid w:val="001A2AEC"/>
    <w:rsid w:val="001A352D"/>
    <w:rsid w:val="001A47C9"/>
    <w:rsid w:val="001B2D29"/>
    <w:rsid w:val="001B7EC0"/>
    <w:rsid w:val="001C037B"/>
    <w:rsid w:val="001C153F"/>
    <w:rsid w:val="001C4296"/>
    <w:rsid w:val="001C595E"/>
    <w:rsid w:val="001C6B25"/>
    <w:rsid w:val="001D79EA"/>
    <w:rsid w:val="001E1B2F"/>
    <w:rsid w:val="001E4F8D"/>
    <w:rsid w:val="001E7B16"/>
    <w:rsid w:val="001F096A"/>
    <w:rsid w:val="00200582"/>
    <w:rsid w:val="00201CB0"/>
    <w:rsid w:val="0020581F"/>
    <w:rsid w:val="00206DB9"/>
    <w:rsid w:val="00207270"/>
    <w:rsid w:val="00213DEF"/>
    <w:rsid w:val="00214CB3"/>
    <w:rsid w:val="00220510"/>
    <w:rsid w:val="00223A43"/>
    <w:rsid w:val="00224A2A"/>
    <w:rsid w:val="0023059B"/>
    <w:rsid w:val="0023313A"/>
    <w:rsid w:val="00237CCD"/>
    <w:rsid w:val="002539C8"/>
    <w:rsid w:val="00253C6F"/>
    <w:rsid w:val="002657A0"/>
    <w:rsid w:val="0027640F"/>
    <w:rsid w:val="002802B4"/>
    <w:rsid w:val="00284D84"/>
    <w:rsid w:val="00287A00"/>
    <w:rsid w:val="002932C2"/>
    <w:rsid w:val="002A1EE4"/>
    <w:rsid w:val="002A3DAC"/>
    <w:rsid w:val="002B1573"/>
    <w:rsid w:val="002B58E2"/>
    <w:rsid w:val="002C787E"/>
    <w:rsid w:val="002D399C"/>
    <w:rsid w:val="002D3E12"/>
    <w:rsid w:val="002D78BD"/>
    <w:rsid w:val="002E0BF3"/>
    <w:rsid w:val="002E2511"/>
    <w:rsid w:val="002E4F70"/>
    <w:rsid w:val="002F2735"/>
    <w:rsid w:val="002F7120"/>
    <w:rsid w:val="003025BE"/>
    <w:rsid w:val="00305D12"/>
    <w:rsid w:val="00311FF8"/>
    <w:rsid w:val="00330EC1"/>
    <w:rsid w:val="00334FDC"/>
    <w:rsid w:val="0033520D"/>
    <w:rsid w:val="003378BA"/>
    <w:rsid w:val="00345E57"/>
    <w:rsid w:val="003545FE"/>
    <w:rsid w:val="00356ABC"/>
    <w:rsid w:val="00360A82"/>
    <w:rsid w:val="003677D7"/>
    <w:rsid w:val="003771A4"/>
    <w:rsid w:val="003868F7"/>
    <w:rsid w:val="003A0157"/>
    <w:rsid w:val="003A2DBD"/>
    <w:rsid w:val="003B1974"/>
    <w:rsid w:val="003B3BC1"/>
    <w:rsid w:val="003B5157"/>
    <w:rsid w:val="003D142E"/>
    <w:rsid w:val="003D1B1D"/>
    <w:rsid w:val="003D1F22"/>
    <w:rsid w:val="003E439E"/>
    <w:rsid w:val="003E6579"/>
    <w:rsid w:val="003F3C81"/>
    <w:rsid w:val="003F7BD7"/>
    <w:rsid w:val="00402809"/>
    <w:rsid w:val="004116BD"/>
    <w:rsid w:val="00411F80"/>
    <w:rsid w:val="00414C67"/>
    <w:rsid w:val="00422250"/>
    <w:rsid w:val="00442CC6"/>
    <w:rsid w:val="00447123"/>
    <w:rsid w:val="00450600"/>
    <w:rsid w:val="004537D6"/>
    <w:rsid w:val="0045388F"/>
    <w:rsid w:val="0045662D"/>
    <w:rsid w:val="00464BF4"/>
    <w:rsid w:val="00473C9E"/>
    <w:rsid w:val="00476B8D"/>
    <w:rsid w:val="00480A5C"/>
    <w:rsid w:val="00492AE4"/>
    <w:rsid w:val="00496761"/>
    <w:rsid w:val="00496AE7"/>
    <w:rsid w:val="004A200B"/>
    <w:rsid w:val="004A2645"/>
    <w:rsid w:val="004B0CCA"/>
    <w:rsid w:val="004B467F"/>
    <w:rsid w:val="004B4C43"/>
    <w:rsid w:val="004C3D09"/>
    <w:rsid w:val="004C53B2"/>
    <w:rsid w:val="004D103B"/>
    <w:rsid w:val="004D3CCD"/>
    <w:rsid w:val="004D5631"/>
    <w:rsid w:val="004F3C77"/>
    <w:rsid w:val="00500294"/>
    <w:rsid w:val="00503258"/>
    <w:rsid w:val="00503910"/>
    <w:rsid w:val="0050606A"/>
    <w:rsid w:val="005122AD"/>
    <w:rsid w:val="00515B06"/>
    <w:rsid w:val="005334E8"/>
    <w:rsid w:val="005350E8"/>
    <w:rsid w:val="00541B0F"/>
    <w:rsid w:val="00541B8C"/>
    <w:rsid w:val="005424B0"/>
    <w:rsid w:val="00546EC0"/>
    <w:rsid w:val="005479C4"/>
    <w:rsid w:val="00547B7C"/>
    <w:rsid w:val="005640D6"/>
    <w:rsid w:val="00565B7D"/>
    <w:rsid w:val="0057366F"/>
    <w:rsid w:val="00574C33"/>
    <w:rsid w:val="00591B44"/>
    <w:rsid w:val="005A1677"/>
    <w:rsid w:val="005A5C55"/>
    <w:rsid w:val="005A6D70"/>
    <w:rsid w:val="005A77A3"/>
    <w:rsid w:val="005B3F86"/>
    <w:rsid w:val="005B5059"/>
    <w:rsid w:val="005C314E"/>
    <w:rsid w:val="005F5945"/>
    <w:rsid w:val="005F6B70"/>
    <w:rsid w:val="00600992"/>
    <w:rsid w:val="00603BEB"/>
    <w:rsid w:val="00604694"/>
    <w:rsid w:val="00610AE7"/>
    <w:rsid w:val="006111CF"/>
    <w:rsid w:val="006124C0"/>
    <w:rsid w:val="0061383D"/>
    <w:rsid w:val="00623A90"/>
    <w:rsid w:val="00630CA1"/>
    <w:rsid w:val="00632ED1"/>
    <w:rsid w:val="00655293"/>
    <w:rsid w:val="006647EF"/>
    <w:rsid w:val="00675305"/>
    <w:rsid w:val="00681D16"/>
    <w:rsid w:val="006828FC"/>
    <w:rsid w:val="00691635"/>
    <w:rsid w:val="00692E4A"/>
    <w:rsid w:val="00694697"/>
    <w:rsid w:val="0069675C"/>
    <w:rsid w:val="006967D9"/>
    <w:rsid w:val="00697CC2"/>
    <w:rsid w:val="006A3D66"/>
    <w:rsid w:val="006A69B8"/>
    <w:rsid w:val="006B5280"/>
    <w:rsid w:val="006C1F0A"/>
    <w:rsid w:val="006C7D85"/>
    <w:rsid w:val="006D10FF"/>
    <w:rsid w:val="006D5262"/>
    <w:rsid w:val="006D5766"/>
    <w:rsid w:val="006E711F"/>
    <w:rsid w:val="006F62FE"/>
    <w:rsid w:val="006F6C07"/>
    <w:rsid w:val="00702159"/>
    <w:rsid w:val="00705791"/>
    <w:rsid w:val="007076EC"/>
    <w:rsid w:val="00711814"/>
    <w:rsid w:val="0071278B"/>
    <w:rsid w:val="00720DEB"/>
    <w:rsid w:val="00720FFA"/>
    <w:rsid w:val="00726E0E"/>
    <w:rsid w:val="00736125"/>
    <w:rsid w:val="0073683A"/>
    <w:rsid w:val="00742845"/>
    <w:rsid w:val="00743777"/>
    <w:rsid w:val="00744894"/>
    <w:rsid w:val="0075052D"/>
    <w:rsid w:val="0076260A"/>
    <w:rsid w:val="00765359"/>
    <w:rsid w:val="00766889"/>
    <w:rsid w:val="00770BD7"/>
    <w:rsid w:val="00771BD7"/>
    <w:rsid w:val="00777BF3"/>
    <w:rsid w:val="00790930"/>
    <w:rsid w:val="007942B6"/>
    <w:rsid w:val="007A16DC"/>
    <w:rsid w:val="007A5128"/>
    <w:rsid w:val="007A6694"/>
    <w:rsid w:val="007B0AFF"/>
    <w:rsid w:val="007D07F5"/>
    <w:rsid w:val="007E16E7"/>
    <w:rsid w:val="007E4560"/>
    <w:rsid w:val="007E7E5F"/>
    <w:rsid w:val="007F2FA9"/>
    <w:rsid w:val="00804049"/>
    <w:rsid w:val="008259DB"/>
    <w:rsid w:val="00826F2C"/>
    <w:rsid w:val="00830AED"/>
    <w:rsid w:val="00832AF3"/>
    <w:rsid w:val="00840432"/>
    <w:rsid w:val="008413D0"/>
    <w:rsid w:val="00844D3F"/>
    <w:rsid w:val="00854CDB"/>
    <w:rsid w:val="0085688F"/>
    <w:rsid w:val="0085759B"/>
    <w:rsid w:val="00857962"/>
    <w:rsid w:val="00864053"/>
    <w:rsid w:val="00865249"/>
    <w:rsid w:val="0086778E"/>
    <w:rsid w:val="00871F0A"/>
    <w:rsid w:val="00873707"/>
    <w:rsid w:val="008802E7"/>
    <w:rsid w:val="0089157E"/>
    <w:rsid w:val="00893F50"/>
    <w:rsid w:val="00895E95"/>
    <w:rsid w:val="00896F2A"/>
    <w:rsid w:val="00897D08"/>
    <w:rsid w:val="008A2E34"/>
    <w:rsid w:val="008A3F07"/>
    <w:rsid w:val="008A7EA2"/>
    <w:rsid w:val="008B370D"/>
    <w:rsid w:val="008C2BF3"/>
    <w:rsid w:val="008C340B"/>
    <w:rsid w:val="008C48A6"/>
    <w:rsid w:val="008D1D2C"/>
    <w:rsid w:val="008E6866"/>
    <w:rsid w:val="00903828"/>
    <w:rsid w:val="009044C5"/>
    <w:rsid w:val="00935E20"/>
    <w:rsid w:val="00940C4B"/>
    <w:rsid w:val="00940D05"/>
    <w:rsid w:val="0094366F"/>
    <w:rsid w:val="00943BFD"/>
    <w:rsid w:val="00944633"/>
    <w:rsid w:val="009527B3"/>
    <w:rsid w:val="009538EF"/>
    <w:rsid w:val="00954450"/>
    <w:rsid w:val="00957291"/>
    <w:rsid w:val="009577A1"/>
    <w:rsid w:val="00960F28"/>
    <w:rsid w:val="009704BE"/>
    <w:rsid w:val="00970629"/>
    <w:rsid w:val="0097171B"/>
    <w:rsid w:val="00971CE0"/>
    <w:rsid w:val="009822B5"/>
    <w:rsid w:val="009926D5"/>
    <w:rsid w:val="00996E19"/>
    <w:rsid w:val="009A1691"/>
    <w:rsid w:val="009B3467"/>
    <w:rsid w:val="009C62EF"/>
    <w:rsid w:val="009D4A55"/>
    <w:rsid w:val="009E02B7"/>
    <w:rsid w:val="009E6DF7"/>
    <w:rsid w:val="009F53F8"/>
    <w:rsid w:val="00A01242"/>
    <w:rsid w:val="00A072E1"/>
    <w:rsid w:val="00A074B3"/>
    <w:rsid w:val="00A159A9"/>
    <w:rsid w:val="00A307CF"/>
    <w:rsid w:val="00A441E4"/>
    <w:rsid w:val="00A459D8"/>
    <w:rsid w:val="00A60FAB"/>
    <w:rsid w:val="00A6533E"/>
    <w:rsid w:val="00A745B5"/>
    <w:rsid w:val="00A7752F"/>
    <w:rsid w:val="00A776E1"/>
    <w:rsid w:val="00A85AB3"/>
    <w:rsid w:val="00A87655"/>
    <w:rsid w:val="00A91EAC"/>
    <w:rsid w:val="00A921FA"/>
    <w:rsid w:val="00AA390A"/>
    <w:rsid w:val="00AB6639"/>
    <w:rsid w:val="00AC6FF1"/>
    <w:rsid w:val="00AE0BFC"/>
    <w:rsid w:val="00AE6083"/>
    <w:rsid w:val="00AF0E6A"/>
    <w:rsid w:val="00AF35D4"/>
    <w:rsid w:val="00AF5635"/>
    <w:rsid w:val="00AF58DF"/>
    <w:rsid w:val="00B027EA"/>
    <w:rsid w:val="00B05CE1"/>
    <w:rsid w:val="00B06AF9"/>
    <w:rsid w:val="00B2122F"/>
    <w:rsid w:val="00B26231"/>
    <w:rsid w:val="00B30103"/>
    <w:rsid w:val="00B31C9B"/>
    <w:rsid w:val="00B366FC"/>
    <w:rsid w:val="00B4213C"/>
    <w:rsid w:val="00B47524"/>
    <w:rsid w:val="00B63C6F"/>
    <w:rsid w:val="00B647D7"/>
    <w:rsid w:val="00B7270E"/>
    <w:rsid w:val="00B76022"/>
    <w:rsid w:val="00B81531"/>
    <w:rsid w:val="00B82274"/>
    <w:rsid w:val="00B83122"/>
    <w:rsid w:val="00B924C6"/>
    <w:rsid w:val="00BA524B"/>
    <w:rsid w:val="00BA5410"/>
    <w:rsid w:val="00BA6420"/>
    <w:rsid w:val="00BA7D0C"/>
    <w:rsid w:val="00BB0A02"/>
    <w:rsid w:val="00BB2238"/>
    <w:rsid w:val="00BB4D3C"/>
    <w:rsid w:val="00BB51C0"/>
    <w:rsid w:val="00BC1075"/>
    <w:rsid w:val="00BC2121"/>
    <w:rsid w:val="00BD0A60"/>
    <w:rsid w:val="00BD0E53"/>
    <w:rsid w:val="00BD4AFE"/>
    <w:rsid w:val="00BD5D7E"/>
    <w:rsid w:val="00BD6133"/>
    <w:rsid w:val="00BE56FF"/>
    <w:rsid w:val="00BF5E63"/>
    <w:rsid w:val="00C0598C"/>
    <w:rsid w:val="00C065F6"/>
    <w:rsid w:val="00C1143E"/>
    <w:rsid w:val="00C12345"/>
    <w:rsid w:val="00C15B43"/>
    <w:rsid w:val="00C17E16"/>
    <w:rsid w:val="00C2046E"/>
    <w:rsid w:val="00C250F7"/>
    <w:rsid w:val="00C308DA"/>
    <w:rsid w:val="00C34DCF"/>
    <w:rsid w:val="00C4303D"/>
    <w:rsid w:val="00C436FD"/>
    <w:rsid w:val="00C47D25"/>
    <w:rsid w:val="00C5186F"/>
    <w:rsid w:val="00C60545"/>
    <w:rsid w:val="00C613F0"/>
    <w:rsid w:val="00C61B1C"/>
    <w:rsid w:val="00C6750A"/>
    <w:rsid w:val="00C730B0"/>
    <w:rsid w:val="00C73C3E"/>
    <w:rsid w:val="00C8024B"/>
    <w:rsid w:val="00C8062A"/>
    <w:rsid w:val="00C80C38"/>
    <w:rsid w:val="00C90DD2"/>
    <w:rsid w:val="00CA2766"/>
    <w:rsid w:val="00CA2E92"/>
    <w:rsid w:val="00CB3345"/>
    <w:rsid w:val="00CB3F6C"/>
    <w:rsid w:val="00CB51FC"/>
    <w:rsid w:val="00CB660B"/>
    <w:rsid w:val="00CC0DC7"/>
    <w:rsid w:val="00CD6C15"/>
    <w:rsid w:val="00CE3E8A"/>
    <w:rsid w:val="00CE3F05"/>
    <w:rsid w:val="00CE6ECF"/>
    <w:rsid w:val="00CF13E8"/>
    <w:rsid w:val="00CF1FEB"/>
    <w:rsid w:val="00CF3687"/>
    <w:rsid w:val="00CF43B4"/>
    <w:rsid w:val="00D07B73"/>
    <w:rsid w:val="00D164E1"/>
    <w:rsid w:val="00D23C37"/>
    <w:rsid w:val="00D304BF"/>
    <w:rsid w:val="00D37E56"/>
    <w:rsid w:val="00D47DB2"/>
    <w:rsid w:val="00D5559D"/>
    <w:rsid w:val="00D6117D"/>
    <w:rsid w:val="00D636C9"/>
    <w:rsid w:val="00D71FF2"/>
    <w:rsid w:val="00D72A1C"/>
    <w:rsid w:val="00D87302"/>
    <w:rsid w:val="00D934CB"/>
    <w:rsid w:val="00D97F08"/>
    <w:rsid w:val="00DA1C27"/>
    <w:rsid w:val="00DA3B0F"/>
    <w:rsid w:val="00DB446D"/>
    <w:rsid w:val="00DC1D6E"/>
    <w:rsid w:val="00DC4E65"/>
    <w:rsid w:val="00DD01EE"/>
    <w:rsid w:val="00DE5997"/>
    <w:rsid w:val="00DF4800"/>
    <w:rsid w:val="00E1153B"/>
    <w:rsid w:val="00E12AA8"/>
    <w:rsid w:val="00E178BE"/>
    <w:rsid w:val="00E24D59"/>
    <w:rsid w:val="00E275C2"/>
    <w:rsid w:val="00E3441F"/>
    <w:rsid w:val="00E37831"/>
    <w:rsid w:val="00E411C1"/>
    <w:rsid w:val="00E50C0A"/>
    <w:rsid w:val="00E52A40"/>
    <w:rsid w:val="00E7104B"/>
    <w:rsid w:val="00E72C1B"/>
    <w:rsid w:val="00E73212"/>
    <w:rsid w:val="00E903C7"/>
    <w:rsid w:val="00EA2C3A"/>
    <w:rsid w:val="00EA357D"/>
    <w:rsid w:val="00EA3845"/>
    <w:rsid w:val="00EA51D0"/>
    <w:rsid w:val="00EA6AC8"/>
    <w:rsid w:val="00EB61E2"/>
    <w:rsid w:val="00EC2082"/>
    <w:rsid w:val="00EC6D04"/>
    <w:rsid w:val="00EE44E3"/>
    <w:rsid w:val="00F34630"/>
    <w:rsid w:val="00F34D38"/>
    <w:rsid w:val="00F3684C"/>
    <w:rsid w:val="00F4104D"/>
    <w:rsid w:val="00F42647"/>
    <w:rsid w:val="00F47DAB"/>
    <w:rsid w:val="00F57FDA"/>
    <w:rsid w:val="00F61579"/>
    <w:rsid w:val="00F62005"/>
    <w:rsid w:val="00F63D8B"/>
    <w:rsid w:val="00F65044"/>
    <w:rsid w:val="00F7656D"/>
    <w:rsid w:val="00F81B2D"/>
    <w:rsid w:val="00F81D57"/>
    <w:rsid w:val="00F83886"/>
    <w:rsid w:val="00F93EE6"/>
    <w:rsid w:val="00F94764"/>
    <w:rsid w:val="00F951E8"/>
    <w:rsid w:val="00FA6655"/>
    <w:rsid w:val="00FB0213"/>
    <w:rsid w:val="00FB5259"/>
    <w:rsid w:val="00FC679D"/>
    <w:rsid w:val="00FC7DC4"/>
    <w:rsid w:val="00FD2373"/>
    <w:rsid w:val="00FD740A"/>
    <w:rsid w:val="00FE0B13"/>
    <w:rsid w:val="00FF0A37"/>
    <w:rsid w:val="00FF3858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57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3"/>
    <w:uiPriority w:val="99"/>
    <w:locked/>
    <w:rsid w:val="00F61579"/>
    <w:rPr>
      <w:sz w:val="24"/>
    </w:rPr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1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4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99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0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8">
    <w:name w:val="Стиль"/>
    <w:basedOn w:val="a"/>
    <w:next w:val="a9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11">
    <w:name w:val="Название Знак1"/>
    <w:link w:val="aa"/>
    <w:uiPriority w:val="99"/>
    <w:locked/>
    <w:rsid w:val="001513F8"/>
    <w:rPr>
      <w:i/>
      <w:sz w:val="24"/>
      <w:lang w:val="uk-UA" w:eastAsia="ar-SA" w:bidi="ar-SA"/>
    </w:rPr>
  </w:style>
  <w:style w:type="paragraph" w:styleId="a9">
    <w:name w:val="Subtitle"/>
    <w:basedOn w:val="a"/>
    <w:next w:val="a"/>
    <w:link w:val="ab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b">
    <w:name w:val="Подзаголовок Знак"/>
    <w:link w:val="a9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a">
    <w:name w:val="Title"/>
    <w:basedOn w:val="a"/>
    <w:next w:val="a"/>
    <w:link w:val="11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c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uiPriority w:val="99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d">
    <w:name w:val="line number"/>
    <w:uiPriority w:val="99"/>
    <w:semiHidden/>
    <w:rsid w:val="000619C3"/>
    <w:rPr>
      <w:rFonts w:cs="Times New Roman"/>
    </w:rPr>
  </w:style>
  <w:style w:type="paragraph" w:styleId="ae">
    <w:name w:val="header"/>
    <w:basedOn w:val="a"/>
    <w:link w:val="af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link w:val="ae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0">
    <w:name w:val="foot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2">
    <w:name w:val="Стиль1"/>
    <w:basedOn w:val="a"/>
    <w:next w:val="a9"/>
    <w:link w:val="af2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2">
    <w:name w:val="Заголовок Знак"/>
    <w:link w:val="12"/>
    <w:uiPriority w:val="99"/>
    <w:locked/>
    <w:rsid w:val="00E411C1"/>
    <w:rPr>
      <w:i/>
      <w:sz w:val="24"/>
      <w:lang w:val="uk-UA" w:eastAsia="ar-SA" w:bidi="ar-SA"/>
    </w:rPr>
  </w:style>
  <w:style w:type="paragraph" w:styleId="af3">
    <w:name w:val="Body Text"/>
    <w:basedOn w:val="a"/>
    <w:link w:val="af4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4">
    <w:name w:val="Основной текст Знак"/>
    <w:link w:val="af3"/>
    <w:rsid w:val="00B76022"/>
    <w:rPr>
      <w:rFonts w:ascii="Times New Roman" w:eastAsia="Times New Roman" w:hAnsi="Times New Roman"/>
      <w:b/>
      <w:bCs/>
      <w:noProof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C72BB-C1C9-485A-9AFE-988D8DA98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2285</TotalTime>
  <Pages>3</Pages>
  <Words>4211</Words>
  <Characters>2401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T Lesy</cp:lastModifiedBy>
  <cp:revision>342</cp:revision>
  <cp:lastPrinted>2020-12-09T08:16:00Z</cp:lastPrinted>
  <dcterms:created xsi:type="dcterms:W3CDTF">2020-06-09T06:38:00Z</dcterms:created>
  <dcterms:modified xsi:type="dcterms:W3CDTF">2022-01-14T10:29:00Z</dcterms:modified>
</cp:coreProperties>
</file>